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3D" w:rsidRPr="00C86CB6" w:rsidRDefault="002116ED">
      <w:pPr>
        <w:pStyle w:val="a4"/>
        <w:rPr>
          <w:rFonts w:ascii="Times New Roman" w:hAnsi="Times New Roman" w:cs="Times New Roman"/>
        </w:rPr>
      </w:pPr>
      <w:r w:rsidRPr="00C86CB6">
        <w:rPr>
          <w:rFonts w:ascii="Times New Roman" w:hAnsi="Times New Roman" w:cs="Times New Roman"/>
        </w:rPr>
        <w:t>Спецификация</w:t>
      </w:r>
    </w:p>
    <w:p w:rsidR="0099243D" w:rsidRPr="00C86CB6" w:rsidRDefault="002116ED">
      <w:pPr>
        <w:pStyle w:val="a3"/>
        <w:ind w:left="3760" w:right="3766"/>
        <w:jc w:val="center"/>
        <w:rPr>
          <w:rFonts w:ascii="Times New Roman" w:hAnsi="Times New Roman" w:cs="Times New Roman"/>
        </w:rPr>
      </w:pPr>
      <w:r w:rsidRPr="00C86CB6">
        <w:rPr>
          <w:rFonts w:ascii="Times New Roman" w:hAnsi="Times New Roman" w:cs="Times New Roman"/>
        </w:rPr>
        <w:t>на</w:t>
      </w:r>
      <w:r w:rsidRPr="00C86CB6">
        <w:rPr>
          <w:rFonts w:ascii="Times New Roman" w:hAnsi="Times New Roman" w:cs="Times New Roman"/>
          <w:spacing w:val="-3"/>
        </w:rPr>
        <w:t xml:space="preserve"> </w:t>
      </w:r>
      <w:r w:rsidRPr="00C86CB6">
        <w:rPr>
          <w:rFonts w:ascii="Times New Roman" w:hAnsi="Times New Roman" w:cs="Times New Roman"/>
        </w:rPr>
        <w:t>поставку</w:t>
      </w:r>
      <w:r w:rsidRPr="00C86CB6">
        <w:rPr>
          <w:rFonts w:ascii="Times New Roman" w:hAnsi="Times New Roman" w:cs="Times New Roman"/>
          <w:spacing w:val="-2"/>
        </w:rPr>
        <w:t xml:space="preserve"> </w:t>
      </w:r>
      <w:r w:rsidRPr="00C86CB6">
        <w:rPr>
          <w:rFonts w:ascii="Times New Roman" w:hAnsi="Times New Roman" w:cs="Times New Roman"/>
        </w:rPr>
        <w:t>мебели</w:t>
      </w:r>
    </w:p>
    <w:p w:rsidR="0099243D" w:rsidRPr="00C86CB6" w:rsidRDefault="0099243D">
      <w:pPr>
        <w:pStyle w:val="a3"/>
        <w:spacing w:before="10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44"/>
        <w:gridCol w:w="5247"/>
        <w:gridCol w:w="1700"/>
      </w:tblGrid>
      <w:tr w:rsidR="0099243D" w:rsidRPr="00C86CB6">
        <w:trPr>
          <w:trHeight w:val="508"/>
        </w:trPr>
        <w:tc>
          <w:tcPr>
            <w:tcW w:w="562" w:type="dxa"/>
          </w:tcPr>
          <w:p w:rsidR="0099243D" w:rsidRPr="00C86CB6" w:rsidRDefault="002116ED">
            <w:pPr>
              <w:pStyle w:val="TableParagraph"/>
              <w:spacing w:before="125"/>
              <w:ind w:right="161"/>
              <w:jc w:val="right"/>
            </w:pPr>
            <w:r w:rsidRPr="00C86CB6">
              <w:t>№</w:t>
            </w:r>
          </w:p>
        </w:tc>
        <w:tc>
          <w:tcPr>
            <w:tcW w:w="1844" w:type="dxa"/>
          </w:tcPr>
          <w:p w:rsidR="0099243D" w:rsidRPr="00C86CB6" w:rsidRDefault="002116ED">
            <w:pPr>
              <w:pStyle w:val="TableParagraph"/>
              <w:spacing w:line="254" w:lineRule="exact"/>
              <w:ind w:left="618" w:right="215" w:hanging="381"/>
            </w:pPr>
            <w:r w:rsidRPr="00C86CB6">
              <w:rPr>
                <w:spacing w:val="-1"/>
              </w:rPr>
              <w:t>Наименование</w:t>
            </w:r>
            <w:r w:rsidRPr="00C86CB6">
              <w:rPr>
                <w:spacing w:val="-52"/>
              </w:rPr>
              <w:t xml:space="preserve"> </w:t>
            </w:r>
            <w:r w:rsidRPr="00C86CB6">
              <w:t>товара</w:t>
            </w:r>
          </w:p>
        </w:tc>
        <w:tc>
          <w:tcPr>
            <w:tcW w:w="5247" w:type="dxa"/>
          </w:tcPr>
          <w:p w:rsidR="0099243D" w:rsidRPr="00C86CB6" w:rsidRDefault="002116ED">
            <w:pPr>
              <w:pStyle w:val="TableParagraph"/>
              <w:spacing w:before="125"/>
              <w:ind w:left="1259"/>
            </w:pPr>
            <w:r w:rsidRPr="00C86CB6">
              <w:t>Технические</w:t>
            </w:r>
            <w:r w:rsidRPr="00C86CB6">
              <w:rPr>
                <w:spacing w:val="-12"/>
              </w:rPr>
              <w:t xml:space="preserve"> </w:t>
            </w:r>
            <w:r w:rsidRPr="00C86CB6">
              <w:t>характеристики</w:t>
            </w:r>
          </w:p>
        </w:tc>
        <w:tc>
          <w:tcPr>
            <w:tcW w:w="1700" w:type="dxa"/>
          </w:tcPr>
          <w:p w:rsidR="0099243D" w:rsidRPr="00C86CB6" w:rsidRDefault="002116ED">
            <w:pPr>
              <w:pStyle w:val="TableParagraph"/>
              <w:spacing w:before="125"/>
              <w:ind w:left="503" w:right="493"/>
              <w:jc w:val="center"/>
            </w:pPr>
            <w:r w:rsidRPr="00C86CB6">
              <w:t>Кол-во</w:t>
            </w:r>
          </w:p>
        </w:tc>
      </w:tr>
      <w:tr w:rsidR="0099243D" w:rsidRPr="00C86CB6">
        <w:trPr>
          <w:trHeight w:val="503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spacing w:before="125"/>
              <w:ind w:right="211"/>
              <w:jc w:val="right"/>
            </w:pPr>
          </w:p>
        </w:tc>
        <w:tc>
          <w:tcPr>
            <w:tcW w:w="1844" w:type="dxa"/>
          </w:tcPr>
          <w:p w:rsidR="0099243D" w:rsidRPr="00C86CB6" w:rsidRDefault="002116ED">
            <w:pPr>
              <w:pStyle w:val="TableParagraph"/>
              <w:spacing w:line="250" w:lineRule="exact"/>
              <w:ind w:left="297" w:right="273" w:firstLine="165"/>
            </w:pPr>
            <w:proofErr w:type="spellStart"/>
            <w:r w:rsidRPr="00C86CB6">
              <w:t>Флипчарт</w:t>
            </w:r>
            <w:proofErr w:type="spellEnd"/>
            <w:r w:rsidRPr="00C86CB6">
              <w:rPr>
                <w:spacing w:val="1"/>
              </w:rPr>
              <w:t xml:space="preserve"> </w:t>
            </w:r>
            <w:r w:rsidRPr="00C86CB6">
              <w:rPr>
                <w:spacing w:val="-1"/>
              </w:rPr>
              <w:t>передвижной</w:t>
            </w:r>
          </w:p>
        </w:tc>
        <w:tc>
          <w:tcPr>
            <w:tcW w:w="5247" w:type="dxa"/>
          </w:tcPr>
          <w:p w:rsidR="0099243D" w:rsidRPr="00C86CB6" w:rsidRDefault="002116ED">
            <w:pPr>
              <w:pStyle w:val="TableParagraph"/>
              <w:spacing w:before="1" w:line="251" w:lineRule="exact"/>
              <w:ind w:left="109"/>
            </w:pPr>
            <w:r w:rsidRPr="00C86CB6">
              <w:t>Тип</w:t>
            </w:r>
            <w:r w:rsidRPr="00C86CB6">
              <w:rPr>
                <w:spacing w:val="-5"/>
              </w:rPr>
              <w:t xml:space="preserve"> </w:t>
            </w:r>
            <w:r w:rsidRPr="00C86CB6">
              <w:t>основания</w:t>
            </w:r>
            <w:r w:rsidRPr="00C86CB6">
              <w:rPr>
                <w:spacing w:val="-3"/>
              </w:rPr>
              <w:t xml:space="preserve"> </w:t>
            </w:r>
            <w:r w:rsidRPr="00C86CB6">
              <w:t>–</w:t>
            </w:r>
            <w:r w:rsidRPr="00C86CB6">
              <w:rPr>
                <w:spacing w:val="-5"/>
              </w:rPr>
              <w:t xml:space="preserve"> </w:t>
            </w:r>
            <w:r w:rsidRPr="00C86CB6">
              <w:t>на</w:t>
            </w:r>
            <w:r w:rsidRPr="00C86CB6">
              <w:rPr>
                <w:spacing w:val="-4"/>
              </w:rPr>
              <w:t xml:space="preserve"> </w:t>
            </w:r>
            <w:r w:rsidRPr="00C86CB6">
              <w:t>роликах;</w:t>
            </w:r>
          </w:p>
          <w:p w:rsidR="0099243D" w:rsidRPr="00C86CB6" w:rsidRDefault="002116ED">
            <w:pPr>
              <w:pStyle w:val="TableParagraph"/>
              <w:spacing w:line="232" w:lineRule="exact"/>
              <w:ind w:left="109"/>
            </w:pPr>
            <w:r w:rsidRPr="00C86CB6">
              <w:t>Тип</w:t>
            </w:r>
            <w:r w:rsidRPr="00C86CB6">
              <w:rPr>
                <w:spacing w:val="-7"/>
              </w:rPr>
              <w:t xml:space="preserve"> </w:t>
            </w:r>
            <w:r w:rsidRPr="00C86CB6">
              <w:t>поверхности</w:t>
            </w:r>
            <w:r w:rsidRPr="00C86CB6">
              <w:rPr>
                <w:spacing w:val="-6"/>
              </w:rPr>
              <w:t xml:space="preserve"> </w:t>
            </w:r>
            <w:r w:rsidRPr="00C86CB6">
              <w:t>–</w:t>
            </w:r>
            <w:r w:rsidRPr="00C86CB6">
              <w:rPr>
                <w:spacing w:val="-7"/>
              </w:rPr>
              <w:t xml:space="preserve"> </w:t>
            </w:r>
            <w:r w:rsidRPr="00C86CB6">
              <w:t>магнитно-маркерная.</w:t>
            </w:r>
          </w:p>
        </w:tc>
        <w:tc>
          <w:tcPr>
            <w:tcW w:w="1700" w:type="dxa"/>
          </w:tcPr>
          <w:p w:rsidR="0099243D" w:rsidRPr="00C86CB6" w:rsidRDefault="006D3382">
            <w:pPr>
              <w:pStyle w:val="TableParagraph"/>
              <w:spacing w:before="125"/>
              <w:ind w:left="12"/>
              <w:jc w:val="center"/>
            </w:pPr>
            <w:r>
              <w:t>4</w:t>
            </w:r>
          </w:p>
        </w:tc>
      </w:tr>
      <w:tr w:rsidR="0099243D" w:rsidRPr="00C86CB6" w:rsidTr="004C37A6">
        <w:trPr>
          <w:trHeight w:val="1160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spacing w:before="1"/>
              <w:ind w:right="211"/>
              <w:jc w:val="right"/>
            </w:pPr>
          </w:p>
        </w:tc>
        <w:tc>
          <w:tcPr>
            <w:tcW w:w="1844" w:type="dxa"/>
          </w:tcPr>
          <w:p w:rsidR="0099243D" w:rsidRPr="00C86CB6" w:rsidRDefault="002116ED">
            <w:pPr>
              <w:pStyle w:val="TableParagraph"/>
              <w:spacing w:before="1"/>
              <w:ind w:left="106" w:right="93"/>
              <w:jc w:val="center"/>
            </w:pPr>
            <w:r w:rsidRPr="00C86CB6">
              <w:t>Стул</w:t>
            </w:r>
          </w:p>
        </w:tc>
        <w:tc>
          <w:tcPr>
            <w:tcW w:w="5247" w:type="dxa"/>
          </w:tcPr>
          <w:p w:rsidR="004C37A6" w:rsidRDefault="004C37A6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высота стула- не менее 800 мм.;</w:t>
            </w:r>
          </w:p>
          <w:p w:rsidR="004C37A6" w:rsidRDefault="004C37A6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сиденья- не менее 400 мм.;</w:t>
            </w:r>
          </w:p>
          <w:p w:rsidR="00C86CB6" w:rsidRPr="00C86CB6" w:rsidRDefault="00C86CB6" w:rsidP="00C86CB6">
            <w:pPr>
              <w:rPr>
                <w:sz w:val="24"/>
                <w:szCs w:val="24"/>
              </w:rPr>
            </w:pPr>
            <w:r w:rsidRPr="00C86CB6">
              <w:rPr>
                <w:sz w:val="24"/>
                <w:szCs w:val="24"/>
              </w:rPr>
              <w:t>Тип-</w:t>
            </w:r>
            <w:hyperlink r:id="rId5" w:history="1">
              <w:r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на ножках</w:t>
              </w:r>
            </w:hyperlink>
            <w:r w:rsidRPr="00C86CB6"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C86CB6" w:rsidP="00C86CB6">
            <w:pPr>
              <w:rPr>
                <w:sz w:val="24"/>
                <w:szCs w:val="24"/>
              </w:rPr>
            </w:pPr>
            <w:r w:rsidRPr="00C86CB6">
              <w:rPr>
                <w:sz w:val="24"/>
                <w:szCs w:val="24"/>
              </w:rPr>
              <w:t>Каркас -</w:t>
            </w:r>
            <w:hyperlink r:id="rId6" w:history="1">
              <w:r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труба плоскоовальная хром</w:t>
              </w:r>
            </w:hyperlink>
            <w:r w:rsidRPr="00C86CB6"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4C37A6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6CB6" w:rsidRPr="00C86CB6">
              <w:rPr>
                <w:sz w:val="24"/>
                <w:szCs w:val="24"/>
              </w:rPr>
              <w:t>атериал обивки -</w:t>
            </w:r>
            <w:proofErr w:type="spellStart"/>
            <w:r w:rsidR="00C86CB6" w:rsidRPr="00C86CB6">
              <w:rPr>
                <w:sz w:val="24"/>
                <w:szCs w:val="24"/>
              </w:rPr>
              <w:fldChar w:fldCharType="begin"/>
            </w:r>
            <w:r w:rsidR="00C86CB6" w:rsidRPr="00C86CB6">
              <w:rPr>
                <w:sz w:val="24"/>
                <w:szCs w:val="24"/>
              </w:rPr>
              <w:instrText xml:space="preserve"> HYPERLINK "https://ofsystem.ru/%D0%BA%D0%B0%D1%82%D0%B5%D0%B3%D0%BE%D1%80%D0%B8%D1%8F/%D0%9E%D1%84%D0%B8%D1%81%D0%BD%D1%8B%D0%B5_%D1%81%D1%82%D1%83%D0%BB%D1%8C%D1%8F?f_205=25508" </w:instrText>
            </w:r>
            <w:r w:rsidR="00C86CB6" w:rsidRPr="00C86CB6">
              <w:rPr>
                <w:sz w:val="24"/>
                <w:szCs w:val="24"/>
              </w:rPr>
              <w:fldChar w:fldCharType="separate"/>
            </w:r>
            <w:r w:rsidR="00C86CB6" w:rsidRPr="00C86CB6">
              <w:rPr>
                <w:rStyle w:val="a6"/>
                <w:color w:val="auto"/>
                <w:sz w:val="24"/>
                <w:szCs w:val="24"/>
                <w:u w:val="none"/>
              </w:rPr>
              <w:t>кожзам</w:t>
            </w:r>
            <w:proofErr w:type="spellEnd"/>
            <w:r w:rsidR="00C86CB6" w:rsidRPr="00C86CB6">
              <w:rPr>
                <w:sz w:val="24"/>
                <w:szCs w:val="24"/>
              </w:rPr>
              <w:fldChar w:fldCharType="end"/>
            </w:r>
            <w:r w:rsidR="00C86CB6" w:rsidRPr="00C86CB6">
              <w:rPr>
                <w:sz w:val="24"/>
                <w:szCs w:val="24"/>
              </w:rPr>
              <w:t>;</w:t>
            </w:r>
          </w:p>
          <w:p w:rsidR="0099243D" w:rsidRPr="004C37A6" w:rsidRDefault="004C37A6" w:rsidP="004C3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6CB6" w:rsidRPr="00C86CB6">
              <w:rPr>
                <w:sz w:val="24"/>
                <w:szCs w:val="24"/>
              </w:rPr>
              <w:t>граничение по вес</w:t>
            </w:r>
            <w:r>
              <w:rPr>
                <w:sz w:val="24"/>
                <w:szCs w:val="24"/>
              </w:rPr>
              <w:t>у</w:t>
            </w:r>
            <w:r w:rsidR="00C86CB6" w:rsidRPr="00C86CB6">
              <w:rPr>
                <w:sz w:val="24"/>
                <w:szCs w:val="24"/>
              </w:rPr>
              <w:t xml:space="preserve">-  </w:t>
            </w:r>
            <w:r w:rsidR="00CA5DCD">
              <w:rPr>
                <w:sz w:val="24"/>
                <w:szCs w:val="24"/>
              </w:rPr>
              <w:t xml:space="preserve">не менее </w:t>
            </w:r>
            <w:hyperlink r:id="rId7" w:history="1">
              <w:r w:rsidR="00C86CB6"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100 кг</w:t>
              </w:r>
            </w:hyperlink>
            <w:r w:rsidR="00C86CB6" w:rsidRPr="00C86CB6">
              <w:rPr>
                <w:rStyle w:val="a6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700" w:type="dxa"/>
          </w:tcPr>
          <w:p w:rsidR="0099243D" w:rsidRPr="00C86CB6" w:rsidRDefault="0099243D">
            <w:pPr>
              <w:pStyle w:val="TableParagraph"/>
              <w:rPr>
                <w:sz w:val="24"/>
              </w:rPr>
            </w:pPr>
          </w:p>
          <w:p w:rsidR="0099243D" w:rsidRPr="00C86CB6" w:rsidRDefault="0099243D">
            <w:pPr>
              <w:pStyle w:val="TableParagraph"/>
              <w:spacing w:before="11"/>
              <w:rPr>
                <w:sz w:val="27"/>
              </w:rPr>
            </w:pPr>
          </w:p>
          <w:p w:rsidR="0099243D" w:rsidRPr="00C86CB6" w:rsidRDefault="002116ED">
            <w:pPr>
              <w:pStyle w:val="TableParagraph"/>
              <w:spacing w:before="1"/>
              <w:ind w:left="503" w:right="492"/>
              <w:jc w:val="center"/>
            </w:pPr>
            <w:r w:rsidRPr="00C86CB6">
              <w:t>40</w:t>
            </w:r>
          </w:p>
        </w:tc>
      </w:tr>
      <w:tr w:rsidR="00C86CB6" w:rsidRPr="00C86CB6" w:rsidTr="00C86CB6">
        <w:trPr>
          <w:trHeight w:val="1521"/>
        </w:trPr>
        <w:tc>
          <w:tcPr>
            <w:tcW w:w="562" w:type="dxa"/>
          </w:tcPr>
          <w:p w:rsidR="00C86CB6" w:rsidRPr="00C86CB6" w:rsidRDefault="00C86CB6" w:rsidP="00DD20BA">
            <w:pPr>
              <w:pStyle w:val="TableParagraph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844" w:type="dxa"/>
          </w:tcPr>
          <w:p w:rsidR="00C86CB6" w:rsidRPr="00C86CB6" w:rsidRDefault="00C86CB6">
            <w:pPr>
              <w:pStyle w:val="TableParagraph"/>
              <w:spacing w:before="1"/>
              <w:ind w:left="106" w:right="93"/>
              <w:jc w:val="center"/>
            </w:pPr>
            <w:r>
              <w:t xml:space="preserve">Кресло офисное </w:t>
            </w:r>
          </w:p>
        </w:tc>
        <w:tc>
          <w:tcPr>
            <w:tcW w:w="5247" w:type="dxa"/>
          </w:tcPr>
          <w:p w:rsidR="00C86CB6" w:rsidRPr="00C86CB6" w:rsidRDefault="00C86CB6" w:rsidP="00C86CB6">
            <w:pPr>
              <w:rPr>
                <w:sz w:val="24"/>
                <w:szCs w:val="24"/>
              </w:rPr>
            </w:pPr>
            <w:r w:rsidRPr="00C86CB6">
              <w:rPr>
                <w:sz w:val="24"/>
                <w:szCs w:val="24"/>
              </w:rPr>
              <w:t>Цвет-</w:t>
            </w:r>
            <w:hyperlink r:id="rId8" w:history="1">
              <w:r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серый</w:t>
              </w:r>
            </w:hyperlink>
            <w:r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C86CB6" w:rsidP="00C86CB6">
            <w:pPr>
              <w:rPr>
                <w:sz w:val="24"/>
                <w:szCs w:val="24"/>
              </w:rPr>
            </w:pPr>
            <w:r w:rsidRPr="00C86CB6">
              <w:rPr>
                <w:sz w:val="24"/>
                <w:szCs w:val="24"/>
              </w:rPr>
              <w:t>Тип-</w:t>
            </w:r>
            <w:hyperlink r:id="rId9" w:history="1">
              <w:r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операторское</w:t>
              </w:r>
            </w:hyperlink>
            <w:r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E34169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86CB6">
              <w:rPr>
                <w:sz w:val="24"/>
                <w:szCs w:val="24"/>
              </w:rPr>
              <w:t>атериал обивки-</w:t>
            </w:r>
            <w:proofErr w:type="spellStart"/>
            <w:r w:rsidR="00C86CB6" w:rsidRPr="00C86CB6">
              <w:fldChar w:fldCharType="begin"/>
            </w:r>
            <w:r w:rsidR="00C86CB6" w:rsidRPr="00C86CB6">
              <w:instrText xml:space="preserve"> HYPERLINK "https://ofsystem.ru/%D0%BA%D0%B0%D1%82%D0%B5%D0%B3%D0%BE%D1%80%D0%B8%D1%8F/%D0%9E%D1%84%D0%B8%D1%81%D0%BD%D1%8B%D0%B5_%D0%BA%D1%80%D0%B5%D1%81%D0%BB%D0%B0?f_205=25508" </w:instrText>
            </w:r>
            <w:r w:rsidR="00C86CB6" w:rsidRPr="00C86CB6">
              <w:fldChar w:fldCharType="separate"/>
            </w:r>
            <w:r w:rsidR="00C86CB6" w:rsidRPr="00C86CB6">
              <w:rPr>
                <w:rStyle w:val="a6"/>
                <w:color w:val="auto"/>
                <w:sz w:val="24"/>
                <w:szCs w:val="24"/>
                <w:u w:val="none"/>
              </w:rPr>
              <w:t>кожзам</w:t>
            </w:r>
            <w:proofErr w:type="spellEnd"/>
            <w:r w:rsidR="00C86CB6" w:rsidRPr="00C86CB6">
              <w:rPr>
                <w:rStyle w:val="a6"/>
                <w:color w:val="auto"/>
                <w:sz w:val="24"/>
                <w:szCs w:val="24"/>
                <w:u w:val="none"/>
              </w:rPr>
              <w:fldChar w:fldCharType="end"/>
            </w:r>
            <w:r w:rsidR="00C86CB6"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E34169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86CB6" w:rsidRPr="00C86CB6">
              <w:rPr>
                <w:sz w:val="24"/>
                <w:szCs w:val="24"/>
              </w:rPr>
              <w:t xml:space="preserve">граничение по весу </w:t>
            </w:r>
            <w:r>
              <w:rPr>
                <w:sz w:val="24"/>
                <w:szCs w:val="24"/>
              </w:rPr>
              <w:t xml:space="preserve">– не менее </w:t>
            </w:r>
            <w:hyperlink r:id="rId10" w:history="1">
              <w:r w:rsidR="00C86CB6"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120 кг</w:t>
              </w:r>
            </w:hyperlink>
            <w:r w:rsidR="00C86CB6"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E34169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86CB6" w:rsidRPr="00C86CB6">
              <w:rPr>
                <w:sz w:val="24"/>
                <w:szCs w:val="24"/>
              </w:rPr>
              <w:t xml:space="preserve">одлокотники </w:t>
            </w:r>
            <w:hyperlink r:id="rId11" w:history="1">
              <w:r>
                <w:rPr>
                  <w:rStyle w:val="a6"/>
                  <w:color w:val="auto"/>
                  <w:sz w:val="24"/>
                  <w:szCs w:val="24"/>
                  <w:u w:val="none"/>
                </w:rPr>
                <w:t>хромированные с накладками из н</w:t>
              </w:r>
              <w:r w:rsidR="00C86CB6"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атурального дерева</w:t>
              </w:r>
            </w:hyperlink>
            <w:r w:rsidR="00C86CB6">
              <w:rPr>
                <w:rStyle w:val="a6"/>
                <w:color w:val="auto"/>
                <w:sz w:val="24"/>
                <w:szCs w:val="24"/>
                <w:u w:val="none"/>
              </w:rPr>
              <w:t>;</w:t>
            </w:r>
          </w:p>
          <w:p w:rsidR="00C86CB6" w:rsidRPr="00C86CB6" w:rsidRDefault="00E34169" w:rsidP="00C86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Крестовина- </w:t>
            </w:r>
            <w:hyperlink r:id="rId12" w:history="1">
              <w:r w:rsidR="00C86CB6" w:rsidRPr="00C86CB6">
                <w:rPr>
                  <w:rStyle w:val="a6"/>
                  <w:color w:val="auto"/>
                  <w:sz w:val="24"/>
                  <w:szCs w:val="24"/>
                  <w:u w:val="none"/>
                </w:rPr>
                <w:t>хромированная</w:t>
              </w:r>
            </w:hyperlink>
            <w:r>
              <w:rPr>
                <w:rStyle w:val="a6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700" w:type="dxa"/>
            <w:vAlign w:val="center"/>
          </w:tcPr>
          <w:p w:rsidR="00C86CB6" w:rsidRPr="00C86CB6" w:rsidRDefault="00C86CB6" w:rsidP="00C86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243D" w:rsidRPr="00C86CB6">
        <w:trPr>
          <w:trHeight w:val="1515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ind w:right="211"/>
              <w:jc w:val="right"/>
            </w:pPr>
          </w:p>
        </w:tc>
        <w:tc>
          <w:tcPr>
            <w:tcW w:w="1844" w:type="dxa"/>
          </w:tcPr>
          <w:p w:rsidR="0099243D" w:rsidRPr="00C86CB6" w:rsidRDefault="002116ED">
            <w:pPr>
              <w:pStyle w:val="TableParagraph"/>
              <w:spacing w:line="248" w:lineRule="exact"/>
              <w:ind w:left="106" w:right="93"/>
              <w:jc w:val="center"/>
            </w:pPr>
            <w:r w:rsidRPr="00C86CB6">
              <w:t>Стол</w:t>
            </w:r>
            <w:r w:rsidRPr="00C86CB6">
              <w:rPr>
                <w:spacing w:val="-7"/>
              </w:rPr>
              <w:t xml:space="preserve"> </w:t>
            </w:r>
            <w:r w:rsidRPr="00C86CB6">
              <w:t>офисный</w:t>
            </w:r>
          </w:p>
        </w:tc>
        <w:tc>
          <w:tcPr>
            <w:tcW w:w="5247" w:type="dxa"/>
          </w:tcPr>
          <w:p w:rsidR="0099243D" w:rsidRPr="00C86CB6" w:rsidRDefault="002116ED">
            <w:pPr>
              <w:pStyle w:val="TableParagraph"/>
              <w:spacing w:line="242" w:lineRule="auto"/>
              <w:ind w:left="109" w:right="2079"/>
              <w:jc w:val="both"/>
            </w:pPr>
            <w:r w:rsidRPr="00C86CB6">
              <w:t>Материал столешницы – ЛДСП;</w:t>
            </w:r>
            <w:r w:rsidRPr="00C86CB6">
              <w:rPr>
                <w:spacing w:val="-52"/>
              </w:rPr>
              <w:t xml:space="preserve"> </w:t>
            </w:r>
            <w:bookmarkStart w:id="0" w:name="_GoBack"/>
            <w:bookmarkEnd w:id="0"/>
            <w:r w:rsidRPr="00C86CB6">
              <w:t>Размеры:</w:t>
            </w:r>
          </w:p>
          <w:p w:rsidR="0099243D" w:rsidRPr="00C86CB6" w:rsidRDefault="002116ED">
            <w:pPr>
              <w:pStyle w:val="TableParagraph"/>
              <w:spacing w:line="237" w:lineRule="auto"/>
              <w:ind w:left="109" w:right="2303"/>
              <w:jc w:val="both"/>
            </w:pPr>
            <w:r w:rsidRPr="00C86CB6">
              <w:t>Высота – не менее 760 мм.;</w:t>
            </w:r>
            <w:r w:rsidRPr="00C86CB6">
              <w:rPr>
                <w:spacing w:val="1"/>
              </w:rPr>
              <w:t xml:space="preserve"> </w:t>
            </w:r>
            <w:r w:rsidRPr="00C86CB6">
              <w:t>Ширина</w:t>
            </w:r>
            <w:r w:rsidRPr="00C86CB6">
              <w:rPr>
                <w:spacing w:val="-2"/>
              </w:rPr>
              <w:t xml:space="preserve"> </w:t>
            </w:r>
            <w:r w:rsidRPr="00C86CB6">
              <w:t>–</w:t>
            </w:r>
            <w:r w:rsidRPr="00C86CB6">
              <w:rPr>
                <w:spacing w:val="-2"/>
              </w:rPr>
              <w:t xml:space="preserve"> </w:t>
            </w:r>
            <w:r w:rsidRPr="00C86CB6">
              <w:t>не</w:t>
            </w:r>
            <w:r w:rsidRPr="00C86CB6">
              <w:rPr>
                <w:spacing w:val="-2"/>
              </w:rPr>
              <w:t xml:space="preserve"> </w:t>
            </w:r>
            <w:r w:rsidRPr="00C86CB6">
              <w:t>менее</w:t>
            </w:r>
            <w:r w:rsidRPr="00C86CB6">
              <w:rPr>
                <w:spacing w:val="-2"/>
              </w:rPr>
              <w:t xml:space="preserve"> </w:t>
            </w:r>
            <w:r w:rsidRPr="00C86CB6">
              <w:t>1</w:t>
            </w:r>
            <w:r w:rsidRPr="00C86CB6">
              <w:rPr>
                <w:spacing w:val="-2"/>
              </w:rPr>
              <w:t xml:space="preserve"> </w:t>
            </w:r>
            <w:r w:rsidRPr="00C86CB6">
              <w:t>600</w:t>
            </w:r>
            <w:r w:rsidRPr="00C86CB6">
              <w:rPr>
                <w:spacing w:val="-2"/>
              </w:rPr>
              <w:t xml:space="preserve"> </w:t>
            </w:r>
            <w:r w:rsidRPr="00C86CB6">
              <w:t>мм.;</w:t>
            </w:r>
          </w:p>
          <w:p w:rsidR="0099243D" w:rsidRPr="00C86CB6" w:rsidRDefault="002116ED">
            <w:pPr>
              <w:pStyle w:val="TableParagraph"/>
              <w:spacing w:line="233" w:lineRule="exact"/>
              <w:ind w:left="109"/>
              <w:jc w:val="both"/>
            </w:pPr>
            <w:r w:rsidRPr="00C86CB6">
              <w:t>Глубина</w:t>
            </w:r>
            <w:r w:rsidRPr="00C86CB6">
              <w:rPr>
                <w:spacing w:val="-6"/>
              </w:rPr>
              <w:t xml:space="preserve"> </w:t>
            </w:r>
            <w:r w:rsidRPr="00C86CB6">
              <w:t>–</w:t>
            </w:r>
            <w:r w:rsidRPr="00C86CB6">
              <w:rPr>
                <w:spacing w:val="-5"/>
              </w:rPr>
              <w:t xml:space="preserve"> </w:t>
            </w:r>
            <w:r w:rsidRPr="00C86CB6">
              <w:t>не</w:t>
            </w:r>
            <w:r w:rsidRPr="00C86CB6">
              <w:rPr>
                <w:spacing w:val="-5"/>
              </w:rPr>
              <w:t xml:space="preserve"> </w:t>
            </w:r>
            <w:r w:rsidRPr="00C86CB6">
              <w:t>менее</w:t>
            </w:r>
            <w:r w:rsidRPr="00C86CB6">
              <w:rPr>
                <w:spacing w:val="-5"/>
              </w:rPr>
              <w:t xml:space="preserve"> </w:t>
            </w:r>
            <w:r w:rsidRPr="00C86CB6">
              <w:t>700</w:t>
            </w:r>
            <w:r w:rsidRPr="00C86CB6">
              <w:rPr>
                <w:spacing w:val="-5"/>
              </w:rPr>
              <w:t xml:space="preserve"> </w:t>
            </w:r>
            <w:r w:rsidRPr="00C86CB6">
              <w:t>мм.</w:t>
            </w:r>
          </w:p>
        </w:tc>
        <w:tc>
          <w:tcPr>
            <w:tcW w:w="1700" w:type="dxa"/>
          </w:tcPr>
          <w:p w:rsidR="0099243D" w:rsidRPr="00C86CB6" w:rsidRDefault="0099243D">
            <w:pPr>
              <w:pStyle w:val="TableParagraph"/>
              <w:rPr>
                <w:sz w:val="24"/>
              </w:rPr>
            </w:pPr>
          </w:p>
          <w:p w:rsidR="0099243D" w:rsidRPr="00C86CB6" w:rsidRDefault="0099243D">
            <w:pPr>
              <w:pStyle w:val="TableParagraph"/>
              <w:spacing w:before="6"/>
              <w:rPr>
                <w:sz w:val="27"/>
              </w:rPr>
            </w:pPr>
          </w:p>
          <w:p w:rsidR="0099243D" w:rsidRPr="00C86CB6" w:rsidRDefault="00C86CB6" w:rsidP="008E6EDE">
            <w:pPr>
              <w:pStyle w:val="TableParagraph"/>
              <w:ind w:left="12"/>
              <w:jc w:val="center"/>
            </w:pPr>
            <w:r>
              <w:t>1</w:t>
            </w:r>
            <w:r w:rsidR="008E6EDE">
              <w:t>5</w:t>
            </w:r>
          </w:p>
        </w:tc>
      </w:tr>
      <w:tr w:rsidR="0099243D" w:rsidRPr="00C86CB6">
        <w:trPr>
          <w:trHeight w:val="1521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spacing w:before="1"/>
              <w:ind w:right="211"/>
              <w:jc w:val="right"/>
            </w:pPr>
          </w:p>
        </w:tc>
        <w:tc>
          <w:tcPr>
            <w:tcW w:w="1844" w:type="dxa"/>
          </w:tcPr>
          <w:p w:rsidR="0099243D" w:rsidRPr="00C86CB6" w:rsidRDefault="002116ED">
            <w:pPr>
              <w:pStyle w:val="TableParagraph"/>
              <w:spacing w:before="1"/>
              <w:ind w:left="376" w:right="344" w:firstLine="75"/>
            </w:pPr>
            <w:r w:rsidRPr="00C86CB6">
              <w:t>Шкаф для</w:t>
            </w:r>
            <w:r w:rsidRPr="00C86CB6">
              <w:rPr>
                <w:spacing w:val="1"/>
              </w:rPr>
              <w:t xml:space="preserve"> </w:t>
            </w:r>
            <w:r w:rsidRPr="00C86CB6">
              <w:rPr>
                <w:spacing w:val="-1"/>
              </w:rPr>
              <w:t>документов</w:t>
            </w:r>
          </w:p>
        </w:tc>
        <w:tc>
          <w:tcPr>
            <w:tcW w:w="5247" w:type="dxa"/>
          </w:tcPr>
          <w:p w:rsidR="0099243D" w:rsidRPr="00C86CB6" w:rsidRDefault="002116ED">
            <w:pPr>
              <w:pStyle w:val="TableParagraph"/>
              <w:spacing w:before="1"/>
              <w:ind w:left="109" w:right="2328"/>
            </w:pPr>
            <w:r w:rsidRPr="00C86CB6">
              <w:t>Материал – ЛДСП;</w:t>
            </w:r>
            <w:r w:rsidRPr="00C86CB6">
              <w:rPr>
                <w:spacing w:val="1"/>
              </w:rPr>
              <w:t xml:space="preserve"> </w:t>
            </w:r>
            <w:r w:rsidRPr="00C86CB6">
              <w:t>Фурнитура – металл/пластик;</w:t>
            </w:r>
            <w:r w:rsidRPr="00C86CB6">
              <w:rPr>
                <w:spacing w:val="-52"/>
              </w:rPr>
              <w:t xml:space="preserve"> </w:t>
            </w:r>
            <w:r w:rsidRPr="00C86CB6">
              <w:t>Размеры:</w:t>
            </w:r>
          </w:p>
          <w:p w:rsidR="0099243D" w:rsidRPr="00C86CB6" w:rsidRDefault="002116ED">
            <w:pPr>
              <w:pStyle w:val="TableParagraph"/>
              <w:spacing w:line="254" w:lineRule="exact"/>
              <w:ind w:left="109" w:right="2372"/>
            </w:pPr>
            <w:r w:rsidRPr="00C86CB6">
              <w:t>Высота – не менее 1 830 мм.;</w:t>
            </w:r>
            <w:r w:rsidRPr="00C86CB6">
              <w:rPr>
                <w:spacing w:val="-53"/>
              </w:rPr>
              <w:t xml:space="preserve"> </w:t>
            </w:r>
            <w:r w:rsidRPr="00C86CB6">
              <w:t>Ширина – не менее 800 мм.;</w:t>
            </w:r>
            <w:r w:rsidRPr="00C86CB6">
              <w:rPr>
                <w:spacing w:val="1"/>
              </w:rPr>
              <w:t xml:space="preserve"> </w:t>
            </w:r>
            <w:r w:rsidRPr="00C86CB6">
              <w:t>Глубина</w:t>
            </w:r>
            <w:r w:rsidRPr="00C86CB6">
              <w:rPr>
                <w:spacing w:val="-5"/>
              </w:rPr>
              <w:t xml:space="preserve"> </w:t>
            </w:r>
            <w:r w:rsidRPr="00C86CB6">
              <w:t>–</w:t>
            </w:r>
            <w:r w:rsidRPr="00C86CB6">
              <w:rPr>
                <w:spacing w:val="-4"/>
              </w:rPr>
              <w:t xml:space="preserve"> </w:t>
            </w:r>
            <w:r w:rsidRPr="00C86CB6">
              <w:t>не</w:t>
            </w:r>
            <w:r w:rsidRPr="00C86CB6">
              <w:rPr>
                <w:spacing w:val="-4"/>
              </w:rPr>
              <w:t xml:space="preserve"> </w:t>
            </w:r>
            <w:r w:rsidRPr="00C86CB6">
              <w:t>менее</w:t>
            </w:r>
            <w:r w:rsidRPr="00C86CB6">
              <w:rPr>
                <w:spacing w:val="-4"/>
              </w:rPr>
              <w:t xml:space="preserve"> </w:t>
            </w:r>
            <w:r w:rsidRPr="00C86CB6">
              <w:t>350</w:t>
            </w:r>
            <w:r w:rsidRPr="00C86CB6">
              <w:rPr>
                <w:spacing w:val="-4"/>
              </w:rPr>
              <w:t xml:space="preserve"> </w:t>
            </w:r>
            <w:r w:rsidRPr="00C86CB6">
              <w:t>мм.</w:t>
            </w:r>
          </w:p>
        </w:tc>
        <w:tc>
          <w:tcPr>
            <w:tcW w:w="1700" w:type="dxa"/>
          </w:tcPr>
          <w:p w:rsidR="0099243D" w:rsidRPr="00C86CB6" w:rsidRDefault="0099243D">
            <w:pPr>
              <w:pStyle w:val="TableParagraph"/>
              <w:rPr>
                <w:sz w:val="24"/>
              </w:rPr>
            </w:pPr>
          </w:p>
          <w:p w:rsidR="0099243D" w:rsidRPr="00C86CB6" w:rsidRDefault="0099243D">
            <w:pPr>
              <w:pStyle w:val="TableParagraph"/>
              <w:spacing w:before="11"/>
              <w:rPr>
                <w:sz w:val="27"/>
              </w:rPr>
            </w:pPr>
          </w:p>
          <w:p w:rsidR="0099243D" w:rsidRPr="00C86CB6" w:rsidRDefault="00C86CB6">
            <w:pPr>
              <w:pStyle w:val="TableParagraph"/>
              <w:spacing w:before="1"/>
              <w:ind w:left="12"/>
              <w:jc w:val="center"/>
            </w:pPr>
            <w:r>
              <w:t>5</w:t>
            </w:r>
          </w:p>
        </w:tc>
      </w:tr>
      <w:tr w:rsidR="0099243D" w:rsidRPr="00C86CB6">
        <w:trPr>
          <w:trHeight w:val="1516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spacing w:before="1"/>
              <w:ind w:right="211"/>
              <w:jc w:val="right"/>
            </w:pPr>
          </w:p>
        </w:tc>
        <w:tc>
          <w:tcPr>
            <w:tcW w:w="1844" w:type="dxa"/>
          </w:tcPr>
          <w:p w:rsidR="0099243D" w:rsidRPr="00C86CB6" w:rsidRDefault="0099243D">
            <w:pPr>
              <w:pStyle w:val="TableParagraph"/>
              <w:rPr>
                <w:sz w:val="24"/>
              </w:rPr>
            </w:pPr>
          </w:p>
          <w:p w:rsidR="0099243D" w:rsidRPr="00C86CB6" w:rsidRDefault="0099243D">
            <w:pPr>
              <w:pStyle w:val="TableParagraph"/>
              <w:spacing w:before="11"/>
              <w:rPr>
                <w:sz w:val="27"/>
              </w:rPr>
            </w:pPr>
          </w:p>
          <w:p w:rsidR="0099243D" w:rsidRPr="00C86CB6" w:rsidRDefault="00C86CB6">
            <w:pPr>
              <w:pStyle w:val="TableParagraph"/>
              <w:spacing w:before="1"/>
              <w:ind w:left="106" w:right="94"/>
              <w:jc w:val="center"/>
            </w:pPr>
            <w:r>
              <w:t>Т</w:t>
            </w:r>
            <w:r w:rsidR="002116ED" w:rsidRPr="00C86CB6">
              <w:t>умба</w:t>
            </w:r>
          </w:p>
        </w:tc>
        <w:tc>
          <w:tcPr>
            <w:tcW w:w="5247" w:type="dxa"/>
          </w:tcPr>
          <w:p w:rsidR="0099243D" w:rsidRPr="00C86CB6" w:rsidRDefault="002116ED">
            <w:pPr>
              <w:pStyle w:val="TableParagraph"/>
              <w:spacing w:before="1"/>
              <w:ind w:left="109" w:right="2328"/>
            </w:pPr>
            <w:r w:rsidRPr="00C86CB6">
              <w:t>Материал – ЛДСП;</w:t>
            </w:r>
            <w:r w:rsidRPr="00C86CB6">
              <w:rPr>
                <w:spacing w:val="1"/>
              </w:rPr>
              <w:t xml:space="preserve"> </w:t>
            </w:r>
            <w:r w:rsidRPr="00C86CB6">
              <w:t>Фурнитура – металл/пластик;</w:t>
            </w:r>
            <w:r w:rsidRPr="00C86CB6">
              <w:rPr>
                <w:spacing w:val="-52"/>
              </w:rPr>
              <w:t xml:space="preserve"> </w:t>
            </w:r>
            <w:r w:rsidRPr="00C86CB6">
              <w:t>Размеры:</w:t>
            </w:r>
          </w:p>
          <w:p w:rsidR="0099243D" w:rsidRPr="00C86CB6" w:rsidRDefault="002116ED">
            <w:pPr>
              <w:pStyle w:val="TableParagraph"/>
              <w:spacing w:line="252" w:lineRule="exact"/>
              <w:ind w:left="109"/>
            </w:pPr>
            <w:r w:rsidRPr="00C86CB6">
              <w:t>Высота</w:t>
            </w:r>
            <w:r w:rsidRPr="00C86CB6">
              <w:rPr>
                <w:spacing w:val="-3"/>
              </w:rPr>
              <w:t xml:space="preserve"> </w:t>
            </w:r>
            <w:r w:rsidRPr="00C86CB6">
              <w:t>–</w:t>
            </w:r>
            <w:r w:rsidRPr="00C86CB6">
              <w:rPr>
                <w:spacing w:val="-2"/>
              </w:rPr>
              <w:t xml:space="preserve"> </w:t>
            </w:r>
            <w:r w:rsidRPr="00C86CB6">
              <w:t>не</w:t>
            </w:r>
            <w:r w:rsidRPr="00C86CB6">
              <w:rPr>
                <w:spacing w:val="-2"/>
              </w:rPr>
              <w:t xml:space="preserve"> </w:t>
            </w:r>
            <w:r w:rsidRPr="00C86CB6">
              <w:t>менее</w:t>
            </w:r>
            <w:r w:rsidRPr="00C86CB6">
              <w:rPr>
                <w:spacing w:val="-3"/>
              </w:rPr>
              <w:t xml:space="preserve"> </w:t>
            </w:r>
            <w:r w:rsidRPr="00C86CB6">
              <w:t>720</w:t>
            </w:r>
            <w:r w:rsidRPr="00C86CB6">
              <w:rPr>
                <w:spacing w:val="-2"/>
              </w:rPr>
              <w:t xml:space="preserve"> </w:t>
            </w:r>
            <w:r w:rsidRPr="00C86CB6">
              <w:t>мм.;</w:t>
            </w:r>
          </w:p>
          <w:p w:rsidR="0099243D" w:rsidRPr="00C86CB6" w:rsidRDefault="002116ED">
            <w:pPr>
              <w:pStyle w:val="TableParagraph"/>
              <w:spacing w:line="250" w:lineRule="exact"/>
              <w:ind w:left="109" w:right="2450"/>
            </w:pPr>
            <w:r w:rsidRPr="00C86CB6">
              <w:t>Ширина – не менее 350 мм.;</w:t>
            </w:r>
            <w:r w:rsidRPr="00C86CB6">
              <w:rPr>
                <w:spacing w:val="-53"/>
              </w:rPr>
              <w:t xml:space="preserve"> </w:t>
            </w:r>
            <w:r w:rsidRPr="00C86CB6">
              <w:t>Глубина</w:t>
            </w:r>
            <w:r w:rsidRPr="00C86CB6">
              <w:rPr>
                <w:spacing w:val="-5"/>
              </w:rPr>
              <w:t xml:space="preserve"> </w:t>
            </w:r>
            <w:r w:rsidRPr="00C86CB6">
              <w:t>–</w:t>
            </w:r>
            <w:r w:rsidRPr="00C86CB6">
              <w:rPr>
                <w:spacing w:val="-5"/>
              </w:rPr>
              <w:t xml:space="preserve"> </w:t>
            </w:r>
            <w:r w:rsidRPr="00C86CB6">
              <w:t>не</w:t>
            </w:r>
            <w:r w:rsidRPr="00C86CB6">
              <w:rPr>
                <w:spacing w:val="-5"/>
              </w:rPr>
              <w:t xml:space="preserve"> </w:t>
            </w:r>
            <w:r w:rsidRPr="00C86CB6">
              <w:t>менее</w:t>
            </w:r>
            <w:r w:rsidRPr="00C86CB6">
              <w:rPr>
                <w:spacing w:val="-5"/>
              </w:rPr>
              <w:t xml:space="preserve"> </w:t>
            </w:r>
            <w:r w:rsidRPr="00C86CB6">
              <w:t>500</w:t>
            </w:r>
            <w:r w:rsidRPr="00C86CB6">
              <w:rPr>
                <w:spacing w:val="-5"/>
              </w:rPr>
              <w:t xml:space="preserve"> </w:t>
            </w:r>
            <w:r w:rsidRPr="00C86CB6">
              <w:t>мм.</w:t>
            </w:r>
          </w:p>
        </w:tc>
        <w:tc>
          <w:tcPr>
            <w:tcW w:w="1700" w:type="dxa"/>
          </w:tcPr>
          <w:p w:rsidR="0099243D" w:rsidRPr="00C86CB6" w:rsidRDefault="0099243D">
            <w:pPr>
              <w:pStyle w:val="TableParagraph"/>
              <w:rPr>
                <w:sz w:val="24"/>
              </w:rPr>
            </w:pPr>
          </w:p>
          <w:p w:rsidR="0099243D" w:rsidRPr="00C86CB6" w:rsidRDefault="0099243D">
            <w:pPr>
              <w:pStyle w:val="TableParagraph"/>
              <w:spacing w:before="11"/>
              <w:rPr>
                <w:sz w:val="27"/>
              </w:rPr>
            </w:pPr>
          </w:p>
          <w:p w:rsidR="0099243D" w:rsidRPr="00C86CB6" w:rsidRDefault="002116ED" w:rsidP="008E6EDE">
            <w:pPr>
              <w:pStyle w:val="TableParagraph"/>
              <w:spacing w:before="1"/>
              <w:ind w:left="503" w:right="492"/>
              <w:jc w:val="center"/>
            </w:pPr>
            <w:r w:rsidRPr="00C86CB6">
              <w:t>1</w:t>
            </w:r>
            <w:r w:rsidR="008E6EDE">
              <w:t>0</w:t>
            </w:r>
          </w:p>
        </w:tc>
      </w:tr>
      <w:tr w:rsidR="0099243D" w:rsidRPr="00C86CB6" w:rsidTr="006D3382">
        <w:trPr>
          <w:trHeight w:val="253"/>
        </w:trPr>
        <w:tc>
          <w:tcPr>
            <w:tcW w:w="562" w:type="dxa"/>
          </w:tcPr>
          <w:p w:rsidR="0099243D" w:rsidRPr="00C86CB6" w:rsidRDefault="0099243D" w:rsidP="00DD20BA">
            <w:pPr>
              <w:pStyle w:val="TableParagraph"/>
              <w:numPr>
                <w:ilvl w:val="0"/>
                <w:numId w:val="1"/>
              </w:numPr>
              <w:spacing w:line="233" w:lineRule="exact"/>
              <w:ind w:right="156"/>
              <w:jc w:val="right"/>
            </w:pPr>
          </w:p>
        </w:tc>
        <w:tc>
          <w:tcPr>
            <w:tcW w:w="1844" w:type="dxa"/>
          </w:tcPr>
          <w:p w:rsidR="0099243D" w:rsidRPr="00C86CB6" w:rsidRDefault="00DD20BA">
            <w:pPr>
              <w:pStyle w:val="TableParagraph"/>
              <w:spacing w:line="233" w:lineRule="exact"/>
              <w:ind w:left="106" w:right="93"/>
              <w:jc w:val="center"/>
            </w:pPr>
            <w:r>
              <w:t xml:space="preserve">Кресло мешок </w:t>
            </w:r>
          </w:p>
        </w:tc>
        <w:tc>
          <w:tcPr>
            <w:tcW w:w="5247" w:type="dxa"/>
          </w:tcPr>
          <w:p w:rsidR="00DD20BA" w:rsidRDefault="00DD20BA" w:rsidP="00DD20BA">
            <w:pPr>
              <w:pStyle w:val="TableParagraph"/>
              <w:spacing w:line="233" w:lineRule="exact"/>
              <w:ind w:left="109"/>
            </w:pPr>
            <w:r>
              <w:t>Материал чехла- велюр;</w:t>
            </w:r>
          </w:p>
          <w:p w:rsidR="00DD20BA" w:rsidRDefault="00DD20BA" w:rsidP="00DD20BA">
            <w:pPr>
              <w:pStyle w:val="TableParagraph"/>
              <w:spacing w:line="233" w:lineRule="exact"/>
              <w:ind w:left="109"/>
            </w:pPr>
            <w:r>
              <w:t>Ширина (</w:t>
            </w:r>
            <w:r>
              <w:t>диаметр)</w:t>
            </w:r>
            <w:r>
              <w:t xml:space="preserve">- не менее </w:t>
            </w:r>
            <w:r>
              <w:t>85 см</w:t>
            </w:r>
          </w:p>
          <w:p w:rsidR="00DD20BA" w:rsidRDefault="00DD20BA" w:rsidP="00DD20BA">
            <w:pPr>
              <w:pStyle w:val="TableParagraph"/>
              <w:spacing w:line="233" w:lineRule="exact"/>
              <w:ind w:left="109"/>
            </w:pPr>
            <w:r>
              <w:t>Высота-</w:t>
            </w:r>
            <w:r>
              <w:t xml:space="preserve"> не менее </w:t>
            </w:r>
            <w:r>
              <w:t>125 см</w:t>
            </w:r>
          </w:p>
          <w:p w:rsidR="00DD20BA" w:rsidRDefault="00DD20BA" w:rsidP="00DD20BA">
            <w:pPr>
              <w:pStyle w:val="TableParagraph"/>
              <w:spacing w:line="233" w:lineRule="exact"/>
              <w:ind w:left="109"/>
            </w:pPr>
            <w:r>
              <w:t>Объем-</w:t>
            </w:r>
            <w:r>
              <w:t xml:space="preserve"> не менее </w:t>
            </w:r>
            <w:r>
              <w:t>180 л</w:t>
            </w:r>
          </w:p>
          <w:p w:rsidR="0099243D" w:rsidRPr="00C86CB6" w:rsidRDefault="00DD20BA" w:rsidP="00DD20BA">
            <w:pPr>
              <w:pStyle w:val="TableParagraph"/>
              <w:spacing w:line="233" w:lineRule="exact"/>
              <w:ind w:left="109"/>
            </w:pPr>
            <w:r>
              <w:t>Максимальная нагрузка</w:t>
            </w:r>
            <w:r>
              <w:t>- не менее 100 кг</w:t>
            </w:r>
          </w:p>
        </w:tc>
        <w:tc>
          <w:tcPr>
            <w:tcW w:w="1700" w:type="dxa"/>
            <w:vAlign w:val="center"/>
          </w:tcPr>
          <w:p w:rsidR="0099243D" w:rsidRPr="00C86CB6" w:rsidRDefault="006D3382" w:rsidP="006D3382">
            <w:pPr>
              <w:pStyle w:val="TableParagraph"/>
              <w:spacing w:line="233" w:lineRule="exact"/>
              <w:ind w:left="12"/>
              <w:jc w:val="center"/>
            </w:pPr>
            <w:r>
              <w:t>20</w:t>
            </w:r>
          </w:p>
        </w:tc>
      </w:tr>
      <w:tr w:rsidR="00DD20BA" w:rsidRPr="00C86CB6" w:rsidTr="006D3382">
        <w:trPr>
          <w:trHeight w:val="253"/>
        </w:trPr>
        <w:tc>
          <w:tcPr>
            <w:tcW w:w="562" w:type="dxa"/>
          </w:tcPr>
          <w:p w:rsidR="00DD20BA" w:rsidRPr="00C86CB6" w:rsidRDefault="00DD20BA" w:rsidP="00DD20BA">
            <w:pPr>
              <w:pStyle w:val="TableParagraph"/>
              <w:numPr>
                <w:ilvl w:val="0"/>
                <w:numId w:val="1"/>
              </w:numPr>
              <w:spacing w:line="233" w:lineRule="exact"/>
              <w:ind w:right="156"/>
              <w:jc w:val="right"/>
            </w:pPr>
          </w:p>
        </w:tc>
        <w:tc>
          <w:tcPr>
            <w:tcW w:w="1844" w:type="dxa"/>
          </w:tcPr>
          <w:p w:rsidR="00DD20BA" w:rsidRDefault="00DD20BA">
            <w:pPr>
              <w:pStyle w:val="TableParagraph"/>
              <w:spacing w:line="233" w:lineRule="exact"/>
              <w:ind w:left="106" w:right="93"/>
              <w:jc w:val="center"/>
            </w:pPr>
            <w:proofErr w:type="spellStart"/>
            <w:r>
              <w:t>Флипчарт</w:t>
            </w:r>
            <w:proofErr w:type="spellEnd"/>
            <w:r>
              <w:t xml:space="preserve"> (доска на стену)</w:t>
            </w:r>
          </w:p>
        </w:tc>
        <w:tc>
          <w:tcPr>
            <w:tcW w:w="5247" w:type="dxa"/>
          </w:tcPr>
          <w:p w:rsidR="00DD20BA" w:rsidRPr="00DD20BA" w:rsidRDefault="00DD20BA" w:rsidP="00DD20BA">
            <w:r w:rsidRPr="00DD20BA">
              <w:t>Тип доски- магнитно-маркерная;</w:t>
            </w:r>
          </w:p>
          <w:p w:rsidR="00DD20BA" w:rsidRPr="00DD20BA" w:rsidRDefault="00DD20BA" w:rsidP="00DD20BA">
            <w:r w:rsidRPr="00DD20BA">
              <w:t>Тип крепления-открытое;</w:t>
            </w:r>
          </w:p>
          <w:p w:rsidR="00DD20BA" w:rsidRPr="00DD20BA" w:rsidRDefault="00DD20BA" w:rsidP="00DD20BA">
            <w:pPr>
              <w:rPr>
                <w:rFonts w:ascii="Arial" w:hAnsi="Arial" w:cs="Arial"/>
                <w:sz w:val="27"/>
                <w:szCs w:val="27"/>
                <w:lang w:eastAsia="ru-RU"/>
              </w:rPr>
            </w:pPr>
            <w:r w:rsidRPr="00DD20BA">
              <w:t>Особенности- лоток для аксессуаров.</w:t>
            </w:r>
          </w:p>
        </w:tc>
        <w:tc>
          <w:tcPr>
            <w:tcW w:w="1700" w:type="dxa"/>
            <w:vAlign w:val="center"/>
          </w:tcPr>
          <w:p w:rsidR="00DD20BA" w:rsidRPr="00C86CB6" w:rsidRDefault="006D3382" w:rsidP="006D3382">
            <w:pPr>
              <w:pStyle w:val="TableParagraph"/>
              <w:spacing w:line="233" w:lineRule="exact"/>
              <w:ind w:left="12"/>
              <w:jc w:val="center"/>
            </w:pPr>
            <w:r>
              <w:t>2</w:t>
            </w:r>
          </w:p>
        </w:tc>
      </w:tr>
      <w:tr w:rsidR="006D3382" w:rsidRPr="00C86CB6" w:rsidTr="006D3382">
        <w:trPr>
          <w:trHeight w:val="253"/>
        </w:trPr>
        <w:tc>
          <w:tcPr>
            <w:tcW w:w="562" w:type="dxa"/>
          </w:tcPr>
          <w:p w:rsidR="006D3382" w:rsidRPr="00C86CB6" w:rsidRDefault="006D3382" w:rsidP="00DD20BA">
            <w:pPr>
              <w:pStyle w:val="TableParagraph"/>
              <w:numPr>
                <w:ilvl w:val="0"/>
                <w:numId w:val="1"/>
              </w:numPr>
              <w:spacing w:line="233" w:lineRule="exact"/>
              <w:ind w:right="156"/>
              <w:jc w:val="right"/>
            </w:pPr>
          </w:p>
        </w:tc>
        <w:tc>
          <w:tcPr>
            <w:tcW w:w="1844" w:type="dxa"/>
          </w:tcPr>
          <w:p w:rsidR="006D3382" w:rsidRDefault="006D3382">
            <w:pPr>
              <w:pStyle w:val="TableParagraph"/>
              <w:spacing w:line="233" w:lineRule="exact"/>
              <w:ind w:left="106" w:right="93"/>
              <w:jc w:val="center"/>
            </w:pPr>
            <w:proofErr w:type="spellStart"/>
            <w:r>
              <w:t>Ресепшн</w:t>
            </w:r>
            <w:proofErr w:type="spellEnd"/>
            <w:r>
              <w:t xml:space="preserve"> </w:t>
            </w:r>
          </w:p>
        </w:tc>
        <w:tc>
          <w:tcPr>
            <w:tcW w:w="5247" w:type="dxa"/>
          </w:tcPr>
          <w:p w:rsidR="006D3382" w:rsidRDefault="006D3382" w:rsidP="006D3382">
            <w:r>
              <w:t xml:space="preserve">Материал- </w:t>
            </w:r>
            <w:r>
              <w:t>ЛДСП</w:t>
            </w:r>
          </w:p>
          <w:p w:rsidR="006D3382" w:rsidRDefault="006D3382" w:rsidP="006D3382">
            <w:r>
              <w:t>Покрытие</w:t>
            </w:r>
            <w:r>
              <w:t>- л</w:t>
            </w:r>
            <w:r>
              <w:t>аминированное</w:t>
            </w:r>
          </w:p>
          <w:p w:rsidR="006D3382" w:rsidRDefault="006D3382" w:rsidP="006D3382">
            <w:r>
              <w:t>Ширина- не менее 120 см</w:t>
            </w:r>
          </w:p>
          <w:p w:rsidR="006D3382" w:rsidRDefault="006D3382" w:rsidP="006D3382">
            <w:r>
              <w:t>Глубина- 80 см;</w:t>
            </w:r>
          </w:p>
          <w:p w:rsidR="006D3382" w:rsidRPr="00DD20BA" w:rsidRDefault="006D3382" w:rsidP="006D3382">
            <w:r>
              <w:t>Минимальная высота</w:t>
            </w:r>
            <w:r>
              <w:t>- 120 см</w:t>
            </w:r>
          </w:p>
        </w:tc>
        <w:tc>
          <w:tcPr>
            <w:tcW w:w="1700" w:type="dxa"/>
            <w:vAlign w:val="center"/>
          </w:tcPr>
          <w:p w:rsidR="006D3382" w:rsidRDefault="006D3382" w:rsidP="006D3382">
            <w:pPr>
              <w:pStyle w:val="TableParagraph"/>
              <w:spacing w:line="233" w:lineRule="exact"/>
              <w:ind w:left="12"/>
              <w:jc w:val="center"/>
            </w:pPr>
            <w:r>
              <w:t>1</w:t>
            </w:r>
          </w:p>
        </w:tc>
      </w:tr>
    </w:tbl>
    <w:p w:rsidR="0099243D" w:rsidRPr="00C86CB6" w:rsidRDefault="0099243D">
      <w:pPr>
        <w:spacing w:line="233" w:lineRule="exact"/>
        <w:jc w:val="center"/>
        <w:sectPr w:rsidR="0099243D" w:rsidRPr="00C86CB6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2116ED" w:rsidRPr="00C86CB6" w:rsidRDefault="002116ED"/>
    <w:sectPr w:rsidR="002116ED" w:rsidRPr="00C86CB6">
      <w:pgSz w:w="11910" w:h="16840"/>
      <w:pgMar w:top="112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79BE"/>
    <w:multiLevelType w:val="hybridMultilevel"/>
    <w:tmpl w:val="5DB2E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3D"/>
    <w:rsid w:val="002116ED"/>
    <w:rsid w:val="004C37A6"/>
    <w:rsid w:val="006D3382"/>
    <w:rsid w:val="008E6EDE"/>
    <w:rsid w:val="0099243D"/>
    <w:rsid w:val="00C86CB6"/>
    <w:rsid w:val="00CA5DCD"/>
    <w:rsid w:val="00DD20BA"/>
    <w:rsid w:val="00E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C8AC"/>
  <w15:docId w15:val="{962AED37-92B3-4793-B307-4EDA5A4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3760" w:right="3766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86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6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system.ru/%D0%BA%D0%B0%D1%82%D0%B5%D0%B3%D0%BE%D1%80%D0%B8%D1%8F/%D0%9E%D1%84%D0%B8%D1%81%D0%BD%D1%8B%D0%B5_%D0%BA%D1%80%D0%B5%D1%81%D0%BB%D0%B0?f_7=306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fsystem.ru/%D0%BA%D0%B0%D1%82%D0%B5%D0%B3%D0%BE%D1%80%D0%B8%D1%8F/%D0%9E%D1%84%D0%B8%D1%81%D0%BD%D1%8B%D0%B5_%D1%81%D1%82%D1%83%D0%BB%D1%8C%D1%8F?f_206=1348" TargetMode="External"/><Relationship Id="rId12" Type="http://schemas.openxmlformats.org/officeDocument/2006/relationships/hyperlink" Target="https://ofsystem.ru/%D0%BA%D0%B0%D1%82%D0%B5%D0%B3%D0%BE%D1%80%D0%B8%D1%8F/%D0%9E%D1%84%D0%B8%D1%81%D0%BD%D1%8B%D0%B5_%D0%BA%D1%80%D0%B5%D1%81%D0%BB%D0%B0?f_209=323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system.ru/%D0%BA%D0%B0%D1%82%D0%B5%D0%B3%D0%BE%D1%80%D0%B8%D1%8F/%D0%9E%D1%84%D0%B8%D1%81%D0%BD%D1%8B%D0%B5_%D1%81%D1%82%D1%83%D0%BB%D1%8C%D1%8F?f_176=31904" TargetMode="External"/><Relationship Id="rId11" Type="http://schemas.openxmlformats.org/officeDocument/2006/relationships/hyperlink" Target="https://ofsystem.ru/%D0%BA%D0%B0%D1%82%D0%B5%D0%B3%D0%BE%D1%80%D0%B8%D1%8F/%D0%9E%D1%84%D0%B8%D1%81%D0%BD%D1%8B%D0%B5_%D0%BA%D1%80%D0%B5%D1%81%D0%BB%D0%B0?f_208=32398" TargetMode="External"/><Relationship Id="rId5" Type="http://schemas.openxmlformats.org/officeDocument/2006/relationships/hyperlink" Target="https://ofsystem.ru/%D0%BA%D0%B0%D1%82%D0%B5%D0%B3%D0%BE%D1%80%D0%B8%D1%8F/%D0%9E%D1%84%D0%B8%D1%81%D0%BD%D1%8B%D0%B5_%D1%81%D1%82%D1%83%D0%BB%D1%8C%D1%8F?f_27=27208" TargetMode="External"/><Relationship Id="rId10" Type="http://schemas.openxmlformats.org/officeDocument/2006/relationships/hyperlink" Target="https://ofsystem.ru/%D0%BA%D0%B0%D1%82%D0%B5%D0%B3%D0%BE%D1%80%D0%B8%D1%8F/%D0%9E%D1%84%D0%B8%D1%81%D0%BD%D1%8B%D0%B5_%D0%BA%D1%80%D0%B5%D1%81%D0%BB%D0%B0?f_206=2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system.ru/%D0%BA%D0%B0%D1%82%D0%B5%D0%B3%D0%BE%D1%80%D0%B8%D1%8F/%D0%9E%D1%84%D0%B8%D1%81%D0%BD%D1%8B%D0%B5_%D0%BA%D1%80%D0%B5%D1%81%D0%BB%D0%B0?f_27=278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мебель 2024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мебель 2024</dc:title>
  <dc:creator>TREIDCOMPUTERS</dc:creator>
  <cp:lastModifiedBy>TREIDCOMPUTERS</cp:lastModifiedBy>
  <cp:revision>3</cp:revision>
  <dcterms:created xsi:type="dcterms:W3CDTF">2024-08-13T13:38:00Z</dcterms:created>
  <dcterms:modified xsi:type="dcterms:W3CDTF">2024-08-13T13:41:00Z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Word</vt:lpwstr>
  </property>
  <property fmtid="{D5CDD505-2E9C-101B-9397-08002B2CF9AE}" pid="4" name="LastSaved">
    <vt:filetime>2024-08-13T00:00:00Z</vt:filetime>
  </property>
</Properties>
</file>